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78" w:rsidRPr="00411678" w:rsidRDefault="00411678" w:rsidP="0041167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0"/>
          <w:szCs w:val="20"/>
        </w:rPr>
      </w:pPr>
      <w:r w:rsidRPr="0041167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様式２（Ａ４判）</w:t>
      </w:r>
    </w:p>
    <w:p w:rsidR="00411678" w:rsidRPr="00411678" w:rsidRDefault="00411678" w:rsidP="00411678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0"/>
          <w:szCs w:val="20"/>
        </w:rPr>
      </w:pPr>
      <w:r w:rsidRPr="00411678">
        <w:rPr>
          <w:rFonts w:ascii="ＭＳ 明朝" w:eastAsia="ＭＳ 明朝" w:hAnsi="ＭＳ 明朝" w:cs="ＭＳ 明朝" w:hint="eastAsia"/>
          <w:color w:val="000000"/>
          <w:spacing w:val="10"/>
          <w:kern w:val="0"/>
          <w:sz w:val="28"/>
          <w:szCs w:val="28"/>
        </w:rPr>
        <w:t>最近における運輸業務等の実績</w:t>
      </w:r>
    </w:p>
    <w:p w:rsidR="00411678" w:rsidRPr="00411678" w:rsidRDefault="00411678" w:rsidP="0041167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</w:p>
    <w:p w:rsidR="00411678" w:rsidRPr="00411678" w:rsidRDefault="00411678" w:rsidP="0041167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</w:p>
    <w:p w:rsidR="00411678" w:rsidRPr="00411678" w:rsidRDefault="00411678" w:rsidP="0041167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事業者名</w:t>
      </w:r>
    </w:p>
    <w:p w:rsidR="00411678" w:rsidRDefault="00411678" w:rsidP="00411678">
      <w:r w:rsidRPr="004116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53975</wp:posOffset>
                </wp:positionV>
                <wp:extent cx="26670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F70B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95pt,4.25pt" to="430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" strokecolor="black [3213]" strokeweight="1.25pt">
                <v:stroke dashstyle="1 1"/>
              </v:line>
            </w:pict>
          </mc:Fallback>
        </mc:AlternateContent>
      </w:r>
    </w:p>
    <w:p w:rsidR="00411678" w:rsidRPr="00411678" w:rsidRDefault="00411678" w:rsidP="0041167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</w:t>
      </w:r>
      <w:r w:rsidRPr="0041167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. </w:t>
      </w: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表彰所定期間中における自動車事故発生状況</w:t>
      </w:r>
    </w:p>
    <w:p w:rsidR="00411678" w:rsidRPr="00411678" w:rsidRDefault="00411678" w:rsidP="0041167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  <w:r w:rsidRPr="0041167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(1) </w:t>
      </w: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自動車事故報告規則に該当する事故</w:t>
      </w:r>
    </w:p>
    <w:p w:rsidR="00411678" w:rsidRPr="00411678" w:rsidRDefault="00411678" w:rsidP="00411678">
      <w:pPr>
        <w:suppressAutoHyphens/>
        <w:ind w:firstLineChars="1100" w:firstLine="2420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無　責　　　　　件（別表のとおり）</w:t>
      </w:r>
    </w:p>
    <w:p w:rsidR="00411678" w:rsidRPr="00411678" w:rsidRDefault="00411678" w:rsidP="0041167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</w:p>
    <w:p w:rsidR="00411678" w:rsidRPr="00411678" w:rsidRDefault="00411678" w:rsidP="0041167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  <w:r w:rsidRPr="0041167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(2) </w:t>
      </w: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軽微事故（人身事故又は４０万円以上のもの）</w:t>
      </w:r>
    </w:p>
    <w:p w:rsidR="00411678" w:rsidRPr="00411678" w:rsidRDefault="00411678" w:rsidP="00411678">
      <w:pPr>
        <w:suppressAutoHyphens/>
        <w:ind w:firstLineChars="1100" w:firstLine="2420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有　責　　　　　件（別表のとおり）</w:t>
      </w:r>
    </w:p>
    <w:p w:rsidR="00411678" w:rsidRPr="00411678" w:rsidRDefault="00411678" w:rsidP="0041167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無　責</w:t>
      </w:r>
      <w:r w:rsidRPr="0041167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</w:t>
      </w: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件</w:t>
      </w:r>
    </w:p>
    <w:p w:rsidR="00411678" w:rsidRPr="00411678" w:rsidRDefault="00411678" w:rsidP="0041167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</w:p>
    <w:p w:rsidR="00411678" w:rsidRPr="00411678" w:rsidRDefault="00411678" w:rsidP="00411678">
      <w:pPr>
        <w:suppressAutoHyphens/>
        <w:wordWrap w:val="0"/>
        <w:ind w:left="220" w:hangingChars="100" w:hanging="2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41167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(3) </w:t>
      </w: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酒気帯び運転、無資格運転並びに居眠り運転事故、整備不良事故の有無　　（上記以外の事故も含む）</w:t>
      </w:r>
    </w:p>
    <w:p w:rsidR="00411678" w:rsidRPr="00411678" w:rsidRDefault="00411678" w:rsidP="00411678">
      <w:pPr>
        <w:suppressAutoHyphens/>
        <w:ind w:firstLineChars="1300" w:firstLine="2860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有　・　無</w:t>
      </w:r>
    </w:p>
    <w:p w:rsidR="00411678" w:rsidRPr="00411678" w:rsidRDefault="00411678" w:rsidP="0041167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</w:p>
    <w:p w:rsidR="00411678" w:rsidRDefault="00411678" w:rsidP="0041167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</w:p>
    <w:p w:rsidR="008A3E9E" w:rsidRPr="00411678" w:rsidRDefault="008A3E9E" w:rsidP="0041167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4"/>
          <w:kern w:val="0"/>
          <w:sz w:val="22"/>
        </w:rPr>
      </w:pPr>
      <w:bookmarkStart w:id="0" w:name="_GoBack"/>
      <w:bookmarkEnd w:id="0"/>
    </w:p>
    <w:p w:rsidR="00411678" w:rsidRDefault="00411678" w:rsidP="008A3E9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</w:t>
      </w:r>
      <w:r w:rsidRPr="0041167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. </w:t>
      </w: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運行管理者・整備管理者の選任状況及び研修受講状況の有無</w:t>
      </w:r>
    </w:p>
    <w:p w:rsidR="008A3E9E" w:rsidRDefault="008A3E9E" w:rsidP="008A3E9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</w:p>
    <w:tbl>
      <w:tblPr>
        <w:tblW w:w="8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1900"/>
        <w:gridCol w:w="1580"/>
        <w:gridCol w:w="1900"/>
        <w:gridCol w:w="1580"/>
      </w:tblGrid>
      <w:tr w:rsidR="008A3E9E" w:rsidRPr="008A3E9E" w:rsidTr="008A3E9E">
        <w:trPr>
          <w:trHeight w:val="63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営業所名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運行管理者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研修受講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整備管理者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研修受講</w:t>
            </w:r>
          </w:p>
        </w:tc>
      </w:tr>
      <w:tr w:rsidR="008A3E9E" w:rsidRPr="008A3E9E" w:rsidTr="008A3E9E">
        <w:trPr>
          <w:trHeight w:val="63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8A3E9E" w:rsidRPr="008A3E9E" w:rsidTr="008A3E9E">
        <w:trPr>
          <w:trHeight w:val="6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8A3E9E" w:rsidRPr="008A3E9E" w:rsidTr="008A3E9E">
        <w:trPr>
          <w:trHeight w:val="6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8A3E9E" w:rsidRPr="008A3E9E" w:rsidTr="008A3E9E">
        <w:trPr>
          <w:trHeight w:val="6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8A3E9E" w:rsidRPr="008A3E9E" w:rsidTr="008A3E9E">
        <w:trPr>
          <w:trHeight w:val="63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E9E" w:rsidRPr="008A3E9E" w:rsidRDefault="008A3E9E" w:rsidP="008A3E9E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8A3E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有・無</w:t>
            </w:r>
          </w:p>
        </w:tc>
      </w:tr>
    </w:tbl>
    <w:p w:rsidR="008A3E9E" w:rsidRDefault="008A3E9E" w:rsidP="008A3E9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8A3E9E" w:rsidRDefault="008A3E9E" w:rsidP="008A3E9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0"/>
          <w:szCs w:val="20"/>
        </w:rPr>
      </w:pPr>
      <w:r>
        <w:rPr>
          <w:rFonts w:ascii="ＭＳ 明朝" w:eastAsia="ＭＳ 明朝" w:hAnsi="Times New Roman" w:cs="Times New Roman"/>
          <w:color w:val="000000"/>
          <w:spacing w:val="24"/>
          <w:kern w:val="0"/>
          <w:sz w:val="20"/>
          <w:szCs w:val="20"/>
        </w:rPr>
        <w:br w:type="page"/>
      </w:r>
    </w:p>
    <w:p w:rsidR="00411678" w:rsidRPr="00411678" w:rsidRDefault="00411678" w:rsidP="0041167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</w:t>
      </w:r>
      <w:r w:rsidRPr="0041167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. </w:t>
      </w: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運行管理規程の制定状況</w:t>
      </w:r>
    </w:p>
    <w:p w:rsidR="00411678" w:rsidRPr="00411678" w:rsidRDefault="00411678" w:rsidP="0041167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411678">
        <w:rPr>
          <w:rFonts w:ascii="ＭＳ 明朝" w:eastAsia="ＭＳ 明朝" w:hAnsi="ＭＳ 明朝" w:cs="ＭＳ 明朝"/>
          <w:color w:val="000000"/>
          <w:kern w:val="0"/>
          <w:sz w:val="22"/>
        </w:rPr>
        <w:t>(1)</w:t>
      </w: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制定年月日</w:t>
      </w:r>
      <w:r w:rsidRPr="0041167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</w:t>
      </w: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411678" w:rsidRPr="00411678" w:rsidRDefault="00411678" w:rsidP="0041167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</w:p>
    <w:p w:rsidR="00411678" w:rsidRPr="00411678" w:rsidRDefault="00411678" w:rsidP="0041167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411678">
        <w:rPr>
          <w:rFonts w:ascii="ＭＳ 明朝" w:eastAsia="ＭＳ 明朝" w:hAnsi="ＭＳ 明朝" w:cs="ＭＳ 明朝"/>
          <w:color w:val="000000"/>
          <w:kern w:val="0"/>
          <w:sz w:val="22"/>
        </w:rPr>
        <w:t>(2)</w:t>
      </w: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最終改正年月日</w:t>
      </w:r>
      <w:r w:rsidRPr="0041167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</w:t>
      </w: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月　　日</w:t>
      </w:r>
    </w:p>
    <w:p w:rsidR="00411678" w:rsidRPr="00411678" w:rsidRDefault="00411678" w:rsidP="0041167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</w:p>
    <w:p w:rsidR="00411678" w:rsidRPr="00411678" w:rsidRDefault="00411678" w:rsidP="0041167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</w:t>
      </w:r>
      <w:r w:rsidRPr="0041167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. </w:t>
      </w:r>
      <w:r w:rsidRPr="0041167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最近実施した事故防止対策（事故防止運動、会議、指導教育等）</w:t>
      </w:r>
    </w:p>
    <w:p w:rsidR="00976D74" w:rsidRPr="00411678" w:rsidRDefault="00976D74" w:rsidP="00411678">
      <w:pPr>
        <w:rPr>
          <w:sz w:val="22"/>
        </w:rPr>
      </w:pPr>
    </w:p>
    <w:sectPr w:rsidR="00976D74" w:rsidRPr="00411678" w:rsidSect="00974D72">
      <w:headerReference w:type="default" r:id="rId7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D74" w:rsidRDefault="00976D74" w:rsidP="009C2B2F">
      <w:r>
        <w:separator/>
      </w:r>
    </w:p>
  </w:endnote>
  <w:endnote w:type="continuationSeparator" w:id="0">
    <w:p w:rsidR="00976D74" w:rsidRDefault="00976D74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D74" w:rsidRDefault="00976D74" w:rsidP="009C2B2F">
      <w:r>
        <w:separator/>
      </w:r>
    </w:p>
  </w:footnote>
  <w:footnote w:type="continuationSeparator" w:id="0">
    <w:p w:rsidR="00976D74" w:rsidRDefault="00976D74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74"/>
    <w:rsid w:val="002C1FBA"/>
    <w:rsid w:val="003723F4"/>
    <w:rsid w:val="003A1468"/>
    <w:rsid w:val="00411678"/>
    <w:rsid w:val="00440C00"/>
    <w:rsid w:val="00586F40"/>
    <w:rsid w:val="00682235"/>
    <w:rsid w:val="00754DC7"/>
    <w:rsid w:val="008838AB"/>
    <w:rsid w:val="008935C2"/>
    <w:rsid w:val="008A3E9E"/>
    <w:rsid w:val="008F06E4"/>
    <w:rsid w:val="00947308"/>
    <w:rsid w:val="00974D72"/>
    <w:rsid w:val="00976D74"/>
    <w:rsid w:val="009C2B2F"/>
    <w:rsid w:val="00A1471A"/>
    <w:rsid w:val="00AC2625"/>
    <w:rsid w:val="00B17D68"/>
    <w:rsid w:val="00B55717"/>
    <w:rsid w:val="00B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2B2F"/>
  </w:style>
  <w:style w:type="paragraph" w:styleId="a5">
    <w:name w:val="footer"/>
    <w:basedOn w:val="a"/>
    <w:link w:val="a6"/>
    <w:uiPriority w:val="99"/>
    <w:semiHidden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55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7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25E29-F664-4639-9039-DB031C12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2017-10-12T02:32:00Z</dcterms:created>
  <dcterms:modified xsi:type="dcterms:W3CDTF">2017-10-12T04:09:00Z</dcterms:modified>
</cp:coreProperties>
</file>